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70" w:rsidRPr="000625CC" w:rsidRDefault="00577470" w:rsidP="00577470">
      <w:pPr>
        <w:spacing w:before="120" w:after="120"/>
        <w:rPr>
          <w:rFonts w:ascii="TH SarabunPSK" w:hAnsi="TH SarabunPSK" w:cs="TH SarabunPSK"/>
          <w:sz w:val="30"/>
          <w:szCs w:val="30"/>
        </w:rPr>
      </w:pPr>
      <w:r w:rsidRPr="000625CC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1A0912BA" wp14:editId="69201A6C">
            <wp:simplePos x="0" y="0"/>
            <wp:positionH relativeFrom="margin">
              <wp:align>left</wp:align>
            </wp:positionH>
            <wp:positionV relativeFrom="paragraph">
              <wp:posOffset>-208482</wp:posOffset>
            </wp:positionV>
            <wp:extent cx="571500" cy="629074"/>
            <wp:effectExtent l="0" t="0" r="0" b="0"/>
            <wp:wrapNone/>
            <wp:docPr id="25" name="Picture 2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5CC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</w:t>
      </w:r>
      <w:r w:rsidRPr="000625CC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 xml:space="preserve">  </w:t>
      </w:r>
      <w:r w:rsidRPr="000625CC">
        <w:rPr>
          <w:rFonts w:ascii="TH SarabunPSK" w:hAnsi="TH SarabunPSK" w:cs="TH SarabunPSK"/>
          <w:b/>
          <w:bCs/>
          <w:spacing w:val="-20"/>
          <w:sz w:val="48"/>
          <w:szCs w:val="48"/>
          <w:cs/>
        </w:rPr>
        <w:t>บันทึกข้อความ</w:t>
      </w:r>
    </w:p>
    <w:p w:rsidR="00577470" w:rsidRPr="006A2983" w:rsidRDefault="00B7476A" w:rsidP="00577470">
      <w:pPr>
        <w:tabs>
          <w:tab w:val="left" w:pos="8930"/>
        </w:tabs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6A298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A0D6A31" wp14:editId="0FAF86D6">
                <wp:simplePos x="0" y="0"/>
                <wp:positionH relativeFrom="margin">
                  <wp:posOffset>629392</wp:posOffset>
                </wp:positionH>
                <wp:positionV relativeFrom="paragraph">
                  <wp:posOffset>188273</wp:posOffset>
                </wp:positionV>
                <wp:extent cx="5236103" cy="6350"/>
                <wp:effectExtent l="0" t="0" r="22225" b="317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6103" cy="63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C665C" id="Straight Connector 21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49.55pt,14.8pt" to="461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">
                <v:stroke dashstyle="1 1" endcap="round"/>
                <w10:wrap anchorx="margin"/>
              </v:line>
            </w:pict>
          </mc:Fallback>
        </mc:AlternateContent>
      </w:r>
      <w:r w:rsidR="00577470" w:rsidRPr="006A2983">
        <w:rPr>
          <w:rFonts w:ascii="TH SarabunPSK" w:hAnsi="TH SarabunPSK" w:cs="TH SarabunPSK"/>
          <w:b/>
          <w:bCs/>
          <w:sz w:val="24"/>
          <w:szCs w:val="24"/>
          <w:cs/>
        </w:rPr>
        <w:t xml:space="preserve">ส่วนงาน 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       </w:t>
      </w:r>
      <w:r w:rsidR="00816D7B" w:rsidRPr="006A2983">
        <w:rPr>
          <w:rFonts w:ascii="TH SarabunPSK" w:hAnsi="TH SarabunPSK" w:cs="TH SarabunPSK"/>
          <w:sz w:val="24"/>
          <w:szCs w:val="24"/>
          <w:cs/>
        </w:rPr>
        <w:t>งานการเงิน การคลังและพัสดุ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 วิทยาลัยศิลปะ สื่อ และเทคโนโลยี</w:t>
      </w:r>
      <w:r w:rsidR="00577470" w:rsidRPr="006A2983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โทร. </w:t>
      </w:r>
      <w:r w:rsidR="00577470" w:rsidRPr="006A2983">
        <w:rPr>
          <w:rFonts w:ascii="TH SarabunPSK" w:hAnsi="TH SarabunPSK" w:cs="TH SarabunPSK"/>
          <w:sz w:val="24"/>
          <w:szCs w:val="24"/>
        </w:rPr>
        <w:t>4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1805 </w:t>
      </w:r>
    </w:p>
    <w:p w:rsidR="00577470" w:rsidRPr="006A2983" w:rsidRDefault="00B7476A" w:rsidP="00577470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6A298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BD47996" wp14:editId="01495207">
                <wp:simplePos x="0" y="0"/>
                <wp:positionH relativeFrom="column">
                  <wp:posOffset>177165</wp:posOffset>
                </wp:positionH>
                <wp:positionV relativeFrom="paragraph">
                  <wp:posOffset>195992</wp:posOffset>
                </wp:positionV>
                <wp:extent cx="5687695" cy="0"/>
                <wp:effectExtent l="0" t="0" r="27305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611D9" id="Straight Connector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5pt,15.45pt" to="461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="00577470" w:rsidRPr="006A2983">
        <w:rPr>
          <w:rFonts w:ascii="TH SarabunPSK" w:hAnsi="TH SarabunPSK" w:cs="TH SarabunPSK"/>
          <w:b/>
          <w:bCs/>
          <w:sz w:val="24"/>
          <w:szCs w:val="24"/>
          <w:cs/>
        </w:rPr>
        <w:t>ที่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  อว 8393(22)/ </w:t>
      </w:r>
      <w:r w:rsidR="00577470" w:rsidRPr="006A2983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                                </w:t>
      </w:r>
      <w:r w:rsidR="00C71F19" w:rsidRPr="006A2983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</w:t>
      </w:r>
      <w:r w:rsidR="00CE1D9A" w:rsidRPr="006A298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C71F19" w:rsidRPr="006A2983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6A2983" w:rsidRPr="006A298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="00577470" w:rsidRPr="006A2983">
        <w:rPr>
          <w:rFonts w:ascii="TH SarabunPSK" w:hAnsi="TH SarabunPSK" w:cs="TH SarabunPSK"/>
          <w:b/>
          <w:bCs/>
          <w:sz w:val="24"/>
          <w:szCs w:val="24"/>
          <w:cs/>
        </w:rPr>
        <w:t xml:space="preserve">วันที่ 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="000625CC" w:rsidRPr="006A2983">
        <w:rPr>
          <w:rFonts w:ascii="TH SarabunPSK" w:hAnsi="TH SarabunPSK" w:cs="TH SarabunPSK"/>
          <w:sz w:val="24"/>
          <w:szCs w:val="24"/>
          <w:cs/>
        </w:rPr>
        <w:t>1</w:t>
      </w:r>
      <w:r w:rsidR="009C1ED7" w:rsidRPr="006A2983">
        <w:rPr>
          <w:rFonts w:ascii="TH SarabunPSK" w:hAnsi="TH SarabunPSK" w:cs="TH SarabunPSK"/>
          <w:sz w:val="24"/>
          <w:szCs w:val="24"/>
          <w:cs/>
        </w:rPr>
        <w:t>9</w:t>
      </w:r>
      <w:r w:rsidR="000625CC" w:rsidRPr="006A2983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A2983" w:rsidRPr="006A298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625CC" w:rsidRPr="006A2983">
        <w:rPr>
          <w:rFonts w:ascii="TH SarabunPSK" w:hAnsi="TH SarabunPSK" w:cs="TH SarabunPSK"/>
          <w:sz w:val="24"/>
          <w:szCs w:val="24"/>
          <w:cs/>
        </w:rPr>
        <w:t>มิถุนายน 256</w:t>
      </w:r>
      <w:r w:rsidRPr="006A2983">
        <w:rPr>
          <w:rFonts w:ascii="TH SarabunPSK" w:hAnsi="TH SarabunPSK" w:cs="TH SarabunPSK" w:hint="cs"/>
          <w:sz w:val="24"/>
          <w:szCs w:val="24"/>
          <w:cs/>
        </w:rPr>
        <w:t>6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577470" w:rsidRPr="006A2983" w:rsidRDefault="00577470" w:rsidP="00577470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6A298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4DC848C" wp14:editId="4AD5DCEE">
                <wp:simplePos x="0" y="0"/>
                <wp:positionH relativeFrom="margin">
                  <wp:posOffset>178130</wp:posOffset>
                </wp:positionH>
                <wp:positionV relativeFrom="paragraph">
                  <wp:posOffset>197129</wp:posOffset>
                </wp:positionV>
                <wp:extent cx="5687365" cy="0"/>
                <wp:effectExtent l="0" t="0" r="2794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7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CA659" id="Straight Connector 2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4.05pt,15.5pt" to="461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">
                <v:stroke dashstyle="1 1" endcap="round"/>
                <w10:wrap anchorx="margin"/>
              </v:line>
            </w:pict>
          </mc:Fallback>
        </mc:AlternateContent>
      </w:r>
      <w:r w:rsidRPr="006A2983">
        <w:rPr>
          <w:rFonts w:ascii="TH SarabunPSK" w:hAnsi="TH SarabunPSK" w:cs="TH SarabunPSK"/>
          <w:b/>
          <w:bCs/>
          <w:sz w:val="24"/>
          <w:szCs w:val="24"/>
          <w:cs/>
        </w:rPr>
        <w:t>เรื่อง</w:t>
      </w:r>
      <w:r w:rsidRPr="006A2983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6A2983" w:rsidRPr="006A2983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A2983" w:rsidRPr="006A2983">
        <w:rPr>
          <w:rFonts w:ascii="TH SarabunPSK" w:hAnsi="TH SarabunPSK" w:cs="TH SarabunPSK" w:hint="cs"/>
          <w:sz w:val="24"/>
          <w:szCs w:val="24"/>
          <w:cs/>
        </w:rPr>
        <w:t>รายงาน</w:t>
      </w:r>
      <w:r w:rsidR="006A2983" w:rsidRPr="006A2983">
        <w:rPr>
          <w:rFonts w:ascii="TH SarabunPSK" w:hAnsi="TH SarabunPSK" w:cs="TH SarabunPSK"/>
          <w:sz w:val="24"/>
          <w:szCs w:val="24"/>
          <w:cs/>
        </w:rPr>
        <w:t>ขอความเห็นชอบการจัดซื้อจัดจ้าง</w:t>
      </w:r>
      <w:r w:rsidR="006A2983" w:rsidRPr="006A2983">
        <w:rPr>
          <w:rFonts w:ascii="TH SarabunPSK" w:hAnsi="TH SarabunPSK" w:cs="TH SarabunPSK" w:hint="cs"/>
          <w:sz w:val="24"/>
          <w:szCs w:val="24"/>
          <w:cs/>
        </w:rPr>
        <w:t>ตามหนังสือด่วนที่สุด ที่ กค(กวจ)0405.2/ว119</w:t>
      </w:r>
    </w:p>
    <w:p w:rsidR="00577470" w:rsidRPr="006A2983" w:rsidRDefault="00577470" w:rsidP="00577470">
      <w:pPr>
        <w:spacing w:before="120"/>
        <w:ind w:left="720" w:hanging="720"/>
        <w:rPr>
          <w:rFonts w:ascii="TH SarabunPSK" w:hAnsi="TH SarabunPSK" w:cs="TH SarabunPSK"/>
          <w:sz w:val="24"/>
          <w:szCs w:val="24"/>
        </w:rPr>
      </w:pPr>
      <w:r w:rsidRPr="006A2983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เรียน </w:t>
      </w:r>
      <w:r w:rsidRPr="006A2983">
        <w:rPr>
          <w:rFonts w:ascii="TH SarabunPSK" w:hAnsi="TH SarabunPSK" w:cs="TH SarabunPSK"/>
          <w:sz w:val="24"/>
          <w:szCs w:val="24"/>
          <w:cs/>
        </w:rPr>
        <w:t xml:space="preserve">   คณบดี</w:t>
      </w:r>
    </w:p>
    <w:p w:rsidR="00577470" w:rsidRPr="006A2983" w:rsidRDefault="00577470" w:rsidP="00577470">
      <w:pPr>
        <w:spacing w:before="240" w:after="0" w:line="240" w:lineRule="atLeast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6A2983">
        <w:rPr>
          <w:rFonts w:ascii="TH SarabunPSK" w:hAnsi="TH SarabunPSK" w:cs="TH SarabunPSK"/>
          <w:sz w:val="24"/>
          <w:szCs w:val="24"/>
          <w:cs/>
        </w:rPr>
        <w:t xml:space="preserve"> ด้วย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  </w:t>
      </w:r>
      <w:r w:rsidR="009C1ED7" w:rsidRPr="006A2983">
        <w:rPr>
          <w:rFonts w:ascii="TH SarabunPSK" w:hAnsi="TH SarabunPSK" w:cs="TH SarabunPSK"/>
          <w:sz w:val="24"/>
          <w:szCs w:val="24"/>
          <w:u w:val="dotted"/>
          <w:cs/>
        </w:rPr>
        <w:t>งานการเงิน การคลังและพัสดุ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 w:rsidRPr="006A2983">
        <w:rPr>
          <w:rFonts w:ascii="TH SarabunPSK" w:hAnsi="TH SarabunPSK" w:cs="TH SarabunPSK"/>
          <w:sz w:val="24"/>
          <w:szCs w:val="24"/>
          <w:cs/>
        </w:rPr>
        <w:t>ได้รับอนุมัติให้ดำเนินการ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="000625CC"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="009C1ED7" w:rsidRPr="006A2983">
        <w:rPr>
          <w:rFonts w:ascii="TH SarabunPSK" w:hAnsi="TH SarabunPSK" w:cs="TH SarabunPSK"/>
          <w:sz w:val="24"/>
          <w:szCs w:val="24"/>
          <w:u w:val="dotted"/>
          <w:cs/>
        </w:rPr>
        <w:t>แลกเปลี่ยน</w:t>
      </w:r>
      <w:r w:rsidR="00607072" w:rsidRPr="006A2983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เรียนรู้โครงการ </w:t>
      </w:r>
      <w:r w:rsidR="00607072" w:rsidRPr="006A2983">
        <w:rPr>
          <w:rFonts w:ascii="TH SarabunPSK" w:hAnsi="TH SarabunPSK" w:cs="TH SarabunPSK"/>
          <w:sz w:val="24"/>
          <w:szCs w:val="24"/>
          <w:u w:val="dotted"/>
        </w:rPr>
        <w:t>Fin Cafe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  </w:t>
      </w:r>
      <w:r w:rsidRPr="006A2983">
        <w:rPr>
          <w:rFonts w:ascii="TH SarabunPSK" w:hAnsi="TH SarabunPSK" w:cs="TH SarabunPSK"/>
          <w:sz w:val="24"/>
          <w:szCs w:val="24"/>
          <w:cs/>
        </w:rPr>
        <w:t xml:space="preserve">ตามบันทึกที่ 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 w:rsidR="009C1ED7"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อว </w:t>
      </w:r>
      <w:r w:rsidR="009C1ED7" w:rsidRPr="006A2983">
        <w:rPr>
          <w:rFonts w:ascii="TH SarabunPSK" w:hAnsi="TH SarabunPSK" w:cs="TH SarabunPSK" w:hint="cs"/>
          <w:sz w:val="24"/>
          <w:szCs w:val="24"/>
          <w:u w:val="dotted"/>
          <w:cs/>
        </w:rPr>
        <w:t>8393(22).1</w:t>
      </w:r>
      <w:r w:rsidR="009C1ED7"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/ งบ </w:t>
      </w:r>
      <w:r w:rsidR="009C1ED7" w:rsidRPr="006A2983">
        <w:rPr>
          <w:rFonts w:ascii="TH SarabunPSK" w:hAnsi="TH SarabunPSK" w:cs="TH SarabunPSK" w:hint="cs"/>
          <w:sz w:val="24"/>
          <w:szCs w:val="24"/>
          <w:u w:val="dotted"/>
          <w:cs/>
        </w:rPr>
        <w:t>2566</w:t>
      </w:r>
      <w:r w:rsidR="009C1ED7" w:rsidRPr="006A2983">
        <w:rPr>
          <w:rFonts w:ascii="TH SarabunPSK" w:hAnsi="TH SarabunPSK" w:cs="TH SarabunPSK"/>
          <w:sz w:val="24"/>
          <w:szCs w:val="24"/>
          <w:u w:val="dotted"/>
          <w:cs/>
        </w:rPr>
        <w:t>-</w:t>
      </w:r>
      <w:r w:rsidR="009C1ED7" w:rsidRPr="006A2983">
        <w:rPr>
          <w:rFonts w:ascii="TH SarabunPSK" w:hAnsi="TH SarabunPSK" w:cs="TH SarabunPSK"/>
          <w:sz w:val="24"/>
          <w:szCs w:val="24"/>
          <w:u w:val="dotted"/>
        </w:rPr>
        <w:t>FIN</w:t>
      </w:r>
      <w:r w:rsidR="009C1ED7" w:rsidRPr="006A2983">
        <w:rPr>
          <w:rFonts w:ascii="TH SarabunPSK" w:hAnsi="TH SarabunPSK" w:cs="TH SarabunPSK"/>
          <w:sz w:val="24"/>
          <w:szCs w:val="24"/>
          <w:u w:val="dotted"/>
          <w:cs/>
        </w:rPr>
        <w:t>-</w:t>
      </w:r>
      <w:r w:rsidR="009C1ED7" w:rsidRPr="006A2983">
        <w:rPr>
          <w:rFonts w:ascii="TH SarabunPSK" w:hAnsi="TH SarabunPSK" w:cs="TH SarabunPSK"/>
          <w:sz w:val="24"/>
          <w:szCs w:val="24"/>
          <w:u w:val="dotted"/>
        </w:rPr>
        <w:t>P</w:t>
      </w:r>
      <w:r w:rsidR="009C1ED7" w:rsidRPr="006A2983">
        <w:rPr>
          <w:rFonts w:ascii="TH SarabunPSK" w:hAnsi="TH SarabunPSK" w:cs="TH SarabunPSK" w:hint="cs"/>
          <w:sz w:val="24"/>
          <w:szCs w:val="24"/>
          <w:u w:val="dotted"/>
          <w:cs/>
        </w:rPr>
        <w:t>1-001</w:t>
      </w:r>
      <w:r w:rsidR="009C1ED7" w:rsidRPr="006A2983">
        <w:rPr>
          <w:rFonts w:ascii="TH SarabunPSK" w:hAnsi="TH SarabunPSK" w:cs="TH SarabunPSK"/>
          <w:sz w:val="24"/>
          <w:szCs w:val="24"/>
          <w:u w:val="dotted"/>
          <w:cs/>
        </w:rPr>
        <w:t>-</w:t>
      </w:r>
      <w:r w:rsidR="009C1ED7" w:rsidRPr="006A2983">
        <w:rPr>
          <w:rFonts w:ascii="TH SarabunPSK" w:hAnsi="TH SarabunPSK" w:cs="TH SarabunPSK"/>
          <w:sz w:val="24"/>
          <w:szCs w:val="24"/>
          <w:u w:val="dotted"/>
        </w:rPr>
        <w:t>REQ</w:t>
      </w:r>
      <w:r w:rsidR="009C1ED7" w:rsidRPr="006A2983">
        <w:rPr>
          <w:rFonts w:ascii="TH SarabunPSK" w:hAnsi="TH SarabunPSK" w:cs="TH SarabunPSK" w:hint="cs"/>
          <w:sz w:val="24"/>
          <w:szCs w:val="24"/>
          <w:u w:val="dotted"/>
          <w:cs/>
        </w:rPr>
        <w:t>002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   </w:t>
      </w:r>
      <w:r w:rsidRPr="006A2983">
        <w:rPr>
          <w:rFonts w:ascii="TH SarabunPSK" w:hAnsi="TH SarabunPSK" w:cs="TH SarabunPSK"/>
          <w:sz w:val="24"/>
          <w:szCs w:val="24"/>
          <w:cs/>
        </w:rPr>
        <w:t>และได้ดำเนินการจัดซื้อจัดจ้างจำนวน</w:t>
      </w:r>
      <w:r w:rsidR="00B7476A" w:rsidRPr="006A2983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1    </w:t>
      </w:r>
      <w:r w:rsidRPr="006A2983">
        <w:rPr>
          <w:rFonts w:ascii="TH SarabunPSK" w:hAnsi="TH SarabunPSK" w:cs="TH SarabunPSK"/>
          <w:sz w:val="24"/>
          <w:szCs w:val="24"/>
          <w:cs/>
        </w:rPr>
        <w:t xml:space="preserve">รายการ เพื่อใช้ในกิจกรรมดังกล่าว โดยมีรายละเอียด ดังนี้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000"/>
        <w:gridCol w:w="1550"/>
        <w:gridCol w:w="1982"/>
        <w:gridCol w:w="1137"/>
        <w:gridCol w:w="1133"/>
        <w:gridCol w:w="1842"/>
      </w:tblGrid>
      <w:tr w:rsidR="00B7476A" w:rsidRPr="006A2983" w:rsidTr="00B7476A">
        <w:trPr>
          <w:trHeight w:val="344"/>
        </w:trPr>
        <w:tc>
          <w:tcPr>
            <w:tcW w:w="377" w:type="pct"/>
          </w:tcPr>
          <w:p w:rsidR="009C1ED7" w:rsidRPr="006A2983" w:rsidRDefault="00607072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รายการ</w:t>
            </w:r>
          </w:p>
        </w:tc>
        <w:tc>
          <w:tcPr>
            <w:tcW w:w="535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วันเดือนปี</w:t>
            </w:r>
          </w:p>
        </w:tc>
        <w:tc>
          <w:tcPr>
            <w:tcW w:w="829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ผู้ขาย</w:t>
            </w:r>
            <w:r w:rsidR="00FE0884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FE0884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ผู้รับจ้าง</w:t>
            </w:r>
            <w:bookmarkStart w:id="0" w:name="_GoBack"/>
            <w:bookmarkEnd w:id="0"/>
          </w:p>
        </w:tc>
        <w:tc>
          <w:tcPr>
            <w:tcW w:w="1060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</w:p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(รายละเอียดของพัสดุ)</w:t>
            </w:r>
          </w:p>
        </w:tc>
        <w:tc>
          <w:tcPr>
            <w:tcW w:w="608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จำนวน(หน่วย)</w:t>
            </w:r>
          </w:p>
        </w:tc>
        <w:tc>
          <w:tcPr>
            <w:tcW w:w="606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985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หลักฐานการจัดซื้อจัดจ้าง</w:t>
            </w:r>
          </w:p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(ใบเสร็จรับเงิน/ใบส่งของ)</w:t>
            </w:r>
          </w:p>
        </w:tc>
      </w:tr>
      <w:tr w:rsidR="00B7476A" w:rsidRPr="006A2983" w:rsidTr="00B7476A">
        <w:trPr>
          <w:trHeight w:val="275"/>
        </w:trPr>
        <w:tc>
          <w:tcPr>
            <w:tcW w:w="377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535" w:type="pct"/>
          </w:tcPr>
          <w:p w:rsidR="009C1ED7" w:rsidRPr="006A2983" w:rsidRDefault="009C1ED7" w:rsidP="00D9009F">
            <w:pPr>
              <w:spacing w:after="0"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16 มิถุนายน 2566</w:t>
            </w:r>
          </w:p>
        </w:tc>
        <w:tc>
          <w:tcPr>
            <w:tcW w:w="829" w:type="pct"/>
          </w:tcPr>
          <w:p w:rsidR="009C1ED7" w:rsidRPr="006A2983" w:rsidRDefault="009C1ED7" w:rsidP="00B7476A">
            <w:pPr>
              <w:spacing w:after="0"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บริษัท ซีพี แอ็กซ์ต</w:t>
            </w:r>
            <w:r w:rsidR="00B7476A" w:rsidRPr="006A2983">
              <w:rPr>
                <w:rFonts w:ascii="TH SarabunPSK" w:hAnsi="TH SarabunPSK" w:cs="TH SarabunPSK" w:hint="cs"/>
                <w:sz w:val="24"/>
                <w:szCs w:val="24"/>
                <w:cs/>
              </w:rPr>
              <w:t>ร้</w:t>
            </w: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า จำกัด (มหาชน)</w:t>
            </w:r>
          </w:p>
        </w:tc>
        <w:tc>
          <w:tcPr>
            <w:tcW w:w="1060" w:type="pct"/>
          </w:tcPr>
          <w:p w:rsidR="009C1ED7" w:rsidRPr="006A2983" w:rsidRDefault="009C1ED7" w:rsidP="00D9009F">
            <w:pPr>
              <w:spacing w:after="0"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ค่าวัสดุอุปโภคบริโภค</w:t>
            </w:r>
            <w:r w:rsidRPr="006A2983">
              <w:rPr>
                <w:rFonts w:ascii="TH SarabunPSK" w:hAnsi="TH SarabunPSK" w:cs="TH SarabunPSK" w:hint="cs"/>
                <w:sz w:val="24"/>
                <w:szCs w:val="24"/>
                <w:cs/>
              </w:rPr>
              <w:t>+กล่องพลาสติก</w:t>
            </w:r>
          </w:p>
        </w:tc>
        <w:tc>
          <w:tcPr>
            <w:tcW w:w="608" w:type="pct"/>
          </w:tcPr>
          <w:p w:rsidR="009C1ED7" w:rsidRPr="006A2983" w:rsidRDefault="009C1ED7" w:rsidP="000625CC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</w:p>
        </w:tc>
        <w:tc>
          <w:tcPr>
            <w:tcW w:w="606" w:type="pct"/>
          </w:tcPr>
          <w:p w:rsidR="009C1ED7" w:rsidRPr="006A2983" w:rsidRDefault="009C1ED7" w:rsidP="00CE1D9A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 w:hint="cs"/>
                <w:sz w:val="24"/>
                <w:szCs w:val="24"/>
                <w:cs/>
              </w:rPr>
              <w:t>2,936.50</w:t>
            </w:r>
          </w:p>
        </w:tc>
        <w:tc>
          <w:tcPr>
            <w:tcW w:w="985" w:type="pct"/>
          </w:tcPr>
          <w:p w:rsidR="009C1ED7" w:rsidRPr="006A2983" w:rsidRDefault="009C1ED7" w:rsidP="00607072">
            <w:pPr>
              <w:spacing w:after="0"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ใบเสร็จรับเงิน เลขที่ </w:t>
            </w:r>
            <w:r w:rsidR="00607072" w:rsidRPr="006A2983">
              <w:rPr>
                <w:rFonts w:ascii="TH SarabunPSK" w:hAnsi="TH SarabunPSK" w:cs="TH SarabunPSK" w:hint="cs"/>
                <w:sz w:val="24"/>
                <w:szCs w:val="24"/>
                <w:cs/>
              </w:rPr>
              <w:t>041051334313</w:t>
            </w:r>
          </w:p>
        </w:tc>
      </w:tr>
      <w:tr w:rsidR="00B7476A" w:rsidRPr="006A2983" w:rsidTr="00B7476A">
        <w:trPr>
          <w:trHeight w:val="275"/>
        </w:trPr>
        <w:tc>
          <w:tcPr>
            <w:tcW w:w="3409" w:type="pct"/>
            <w:gridSpan w:val="5"/>
          </w:tcPr>
          <w:p w:rsidR="00607072" w:rsidRPr="006A2983" w:rsidRDefault="00607072" w:rsidP="00B7476A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 (สองพันเก้าร้อยสามสิบหกบาทถ้วน)</w:t>
            </w:r>
          </w:p>
        </w:tc>
        <w:tc>
          <w:tcPr>
            <w:tcW w:w="606" w:type="pct"/>
          </w:tcPr>
          <w:p w:rsidR="00607072" w:rsidRPr="006A2983" w:rsidRDefault="00607072" w:rsidP="00CE1D9A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 w:hint="cs"/>
                <w:sz w:val="24"/>
                <w:szCs w:val="24"/>
                <w:cs/>
              </w:rPr>
              <w:t>2,936.50</w:t>
            </w:r>
          </w:p>
        </w:tc>
        <w:tc>
          <w:tcPr>
            <w:tcW w:w="985" w:type="pct"/>
          </w:tcPr>
          <w:p w:rsidR="00607072" w:rsidRPr="006A2983" w:rsidRDefault="00607072" w:rsidP="00D9009F">
            <w:pPr>
              <w:spacing w:after="0"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577470" w:rsidRPr="006A2983" w:rsidRDefault="00577470" w:rsidP="00577470">
      <w:pPr>
        <w:spacing w:after="12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77470" w:rsidRPr="006A2983" w:rsidRDefault="00B7476A" w:rsidP="00B7476A">
      <w:pPr>
        <w:pStyle w:val="NoSpacing"/>
        <w:tabs>
          <w:tab w:val="left" w:pos="709"/>
        </w:tabs>
        <w:spacing w:before="120"/>
        <w:jc w:val="thaiDistribute"/>
        <w:rPr>
          <w:rFonts w:ascii="TH SarabunPSK" w:hAnsi="TH SarabunPSK" w:cs="TH SarabunPSK"/>
          <w:sz w:val="24"/>
          <w:szCs w:val="24"/>
        </w:rPr>
      </w:pPr>
      <w:r w:rsidRPr="006A2983">
        <w:rPr>
          <w:rFonts w:ascii="TH SarabunPSK" w:hAnsi="TH SarabunPSK" w:cs="TH SarabunPSK"/>
          <w:sz w:val="24"/>
          <w:szCs w:val="24"/>
        </w:rPr>
        <w:tab/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ทั้งนี้ การดำเนินการจัดซื้อจัดจ้างดังกล่าว เป็นการดำเนินการตามหนังสือด่วนที่สุด ที่ กค (กวจ) </w:t>
      </w:r>
      <w:r w:rsidR="006A2983" w:rsidRPr="006A2983">
        <w:rPr>
          <w:rFonts w:ascii="TH SarabunPSK" w:hAnsi="TH SarabunPSK" w:cs="TH SarabunPSK" w:hint="cs"/>
          <w:sz w:val="24"/>
          <w:szCs w:val="24"/>
          <w:cs/>
        </w:rPr>
        <w:t>0405.2/ว119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ลงวันที่ </w:t>
      </w:r>
      <w:r w:rsidR="006A2983" w:rsidRPr="006A2983">
        <w:rPr>
          <w:rFonts w:ascii="TH SarabunPSK" w:hAnsi="TH SarabunPSK" w:cs="TH SarabunPSK" w:hint="cs"/>
          <w:sz w:val="24"/>
          <w:szCs w:val="24"/>
          <w:cs/>
        </w:rPr>
        <w:t>7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มีนาคม </w:t>
      </w:r>
      <w:r w:rsidR="006A2983" w:rsidRPr="006A2983">
        <w:rPr>
          <w:rFonts w:ascii="TH SarabunPSK" w:hAnsi="TH SarabunPSK" w:cs="TH SarabunPSK" w:hint="cs"/>
          <w:sz w:val="24"/>
          <w:szCs w:val="24"/>
          <w:cs/>
        </w:rPr>
        <w:t>2561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 เรื่อง แนวทางการปฏิบัติในการดำเนินการจัดหาพัสดุที่เกี่ยวกับค่าใช้จ่ายในการบริหารงาน ค่าใช้จ่ายในการฝึกอบรม การจัดงานและการประชุมของหน่วยงานของรัฐ  </w:t>
      </w:r>
      <w:r w:rsidR="00577470" w:rsidRPr="006A2983">
        <w:rPr>
          <w:rFonts w:ascii="TH SarabunPSK" w:hAnsi="TH SarabunPSK" w:cs="TH SarabunPSK"/>
          <w:noProof/>
          <w:sz w:val="24"/>
          <w:szCs w:val="24"/>
          <w:cs/>
        </w:rPr>
        <w:t>ดังนั้น จึงใคร่ขอความเห็นชอบการดำเนินการ และขออนุมัติเบิกจ่ายเงินจากงบประมาณ</w:t>
      </w:r>
      <w:r w:rsidR="00577470" w:rsidRPr="006A2983">
        <w:rPr>
          <w:rFonts w:ascii="TH SarabunPSK" w:hAnsi="TH SarabunPSK" w:cs="TH SarabunPSK"/>
          <w:noProof/>
          <w:sz w:val="24"/>
          <w:szCs w:val="24"/>
          <w:u w:val="dotted"/>
          <w:cs/>
        </w:rPr>
        <w:t xml:space="preserve">   เงินรายได้   </w:t>
      </w:r>
      <w:r w:rsidR="00577470" w:rsidRPr="006A2983">
        <w:rPr>
          <w:rFonts w:ascii="TH SarabunPSK" w:hAnsi="TH SarabunPSK" w:cs="TH SarabunPSK"/>
          <w:noProof/>
          <w:sz w:val="24"/>
          <w:szCs w:val="24"/>
          <w:cs/>
        </w:rPr>
        <w:t>ปี</w:t>
      </w:r>
      <w:r w:rsidR="006A2983">
        <w:rPr>
          <w:rFonts w:ascii="TH SarabunPSK" w:hAnsi="TH SarabunPSK" w:cs="TH SarabunPSK" w:hint="cs"/>
          <w:noProof/>
          <w:sz w:val="24"/>
          <w:szCs w:val="24"/>
          <w:u w:val="dotted"/>
          <w:cs/>
        </w:rPr>
        <w:t xml:space="preserve"> 2566 </w:t>
      </w:r>
      <w:r w:rsidR="00577470" w:rsidRPr="006A2983">
        <w:rPr>
          <w:rFonts w:ascii="TH SarabunPSK" w:hAnsi="TH SarabunPSK" w:cs="TH SarabunPSK"/>
          <w:noProof/>
          <w:sz w:val="24"/>
          <w:szCs w:val="24"/>
          <w:cs/>
        </w:rPr>
        <w:t>หมวด</w:t>
      </w:r>
      <w:r w:rsidR="00577470" w:rsidRPr="006A2983">
        <w:rPr>
          <w:rFonts w:ascii="TH SarabunPSK" w:hAnsi="TH SarabunPSK" w:cs="TH SarabunPSK"/>
          <w:noProof/>
          <w:sz w:val="24"/>
          <w:szCs w:val="24"/>
          <w:u w:val="dotted"/>
          <w:cs/>
        </w:rPr>
        <w:t xml:space="preserve">  </w:t>
      </w:r>
      <w:r w:rsidR="00607072" w:rsidRPr="006A2983">
        <w:rPr>
          <w:rFonts w:ascii="TH SarabunPSK" w:hAnsi="TH SarabunPSK" w:cs="TH SarabunPSK" w:hint="cs"/>
          <w:noProof/>
          <w:sz w:val="24"/>
          <w:szCs w:val="24"/>
          <w:u w:val="dotted"/>
          <w:cs/>
        </w:rPr>
        <w:t>ค่าตอบแทน ใช้สอย และวัสดุ</w:t>
      </w:r>
      <w:r w:rsidR="00577470" w:rsidRPr="006A2983">
        <w:rPr>
          <w:rFonts w:ascii="TH SarabunPSK" w:hAnsi="TH SarabunPSK" w:cs="TH SarabunPSK"/>
          <w:noProof/>
          <w:sz w:val="24"/>
          <w:szCs w:val="24"/>
          <w:u w:val="dotted"/>
          <w:cs/>
        </w:rPr>
        <w:t xml:space="preserve">  </w:t>
      </w:r>
      <w:r w:rsidR="00577470" w:rsidRPr="006A2983">
        <w:rPr>
          <w:rFonts w:ascii="TH SarabunPSK" w:hAnsi="TH SarabunPSK" w:cs="TH SarabunPSK"/>
          <w:noProof/>
          <w:sz w:val="24"/>
          <w:szCs w:val="24"/>
          <w:cs/>
        </w:rPr>
        <w:t>และให้ถือรายงานนี้เป็นหลักฐานการตรวจรับโดยอนุโลม</w:t>
      </w:r>
    </w:p>
    <w:p w:rsidR="00577470" w:rsidRPr="006A2983" w:rsidRDefault="00577470" w:rsidP="00577470">
      <w:pPr>
        <w:spacing w:before="120" w:after="0" w:line="240" w:lineRule="atLeast"/>
        <w:ind w:firstLine="720"/>
        <w:jc w:val="thaiDistribute"/>
        <w:rPr>
          <w:rFonts w:ascii="TH SarabunPSK" w:hAnsi="TH SarabunPSK" w:cs="TH SarabunPSK"/>
          <w:noProof/>
          <w:sz w:val="24"/>
          <w:szCs w:val="24"/>
          <w:cs/>
        </w:rPr>
      </w:pPr>
      <w:r w:rsidRPr="006A2983">
        <w:rPr>
          <w:rFonts w:ascii="TH SarabunPSK" w:hAnsi="TH SarabunPSK" w:cs="TH SarabunPSK"/>
          <w:noProof/>
          <w:sz w:val="24"/>
          <w:szCs w:val="24"/>
          <w:cs/>
        </w:rPr>
        <w:t xml:space="preserve">จึงเรียนมาเพื่อโปรดพิจารณาอนุมัติ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59"/>
        <w:gridCol w:w="4513"/>
      </w:tblGrid>
      <w:tr w:rsidR="00577470" w:rsidRPr="006A2983" w:rsidTr="00D9009F">
        <w:trPr>
          <w:trHeight w:val="1094"/>
        </w:trPr>
        <w:tc>
          <w:tcPr>
            <w:tcW w:w="4672" w:type="dxa"/>
          </w:tcPr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ลงชื่อ..............................................</w:t>
            </w:r>
          </w:p>
          <w:p w:rsidR="00577470" w:rsidRPr="006A2983" w:rsidRDefault="0077144D" w:rsidP="000625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(นายน้ำมนต์ ผกามาศ</w:t>
            </w:r>
            <w:r w:rsidR="00577470"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)                                                                                          เจ้าหน้าที่/ผู้รับมอบหมาย</w:t>
            </w:r>
          </w:p>
        </w:tc>
        <w:tc>
          <w:tcPr>
            <w:tcW w:w="4672" w:type="dxa"/>
            <w:gridSpan w:val="2"/>
          </w:tcPr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ลงชื่อ......................................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B7476A" w:rsidRPr="006A2983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นางสาวปิยาภรณ์ ณ เชียงใหม่</w:t>
            </w: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หัวหน้าสาขาวิชา/หน่วยงาน</w:t>
            </w:r>
          </w:p>
        </w:tc>
      </w:tr>
      <w:tr w:rsidR="00577470" w:rsidRPr="006A2983" w:rsidTr="00D90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831" w:type="dxa"/>
            <w:gridSpan w:val="2"/>
          </w:tcPr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1" w:name="_Hlk25619361"/>
            <w:r w:rsidRPr="006A29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ความเห็นฝ่ายพัสดุ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ได้ตรรวจสอบวิธีการจัดซื้อจัดจ้าง ถูกต้องตามระเบียบฯ มีงบประมาณเพียงพอสามารถเบิกจ่ายได้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............................................เจ้าหน้าที่พัสดุ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(นางสาวณัฐนรีย์ วงค์ปิน)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ความเห็นหัวหน้าเจ้าหน้าที่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(  ) เห็นสมควรให้ดำเนินการตามเสนอ</w:t>
            </w:r>
          </w:p>
          <w:p w:rsidR="00577470" w:rsidRPr="006A2983" w:rsidRDefault="00577470" w:rsidP="00D9009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(  ) ไม่สมควรเห็นชอบเนื่องจาก..................................... </w:t>
            </w:r>
          </w:p>
          <w:p w:rsidR="00577470" w:rsidRPr="006A2983" w:rsidRDefault="00577470" w:rsidP="00D9009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      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............................................หัวหน้าเจ้าหน้าที่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(นางสาวจงลักษณ์ สมร่าง)</w:t>
            </w:r>
          </w:p>
        </w:tc>
        <w:tc>
          <w:tcPr>
            <w:tcW w:w="4513" w:type="dxa"/>
          </w:tcPr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ข้อสั่งการ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</w:t>
            </w: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  ) ดำเนินการตามข้อเสนอ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(  ) .........................................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ลงชื่อ............................................ผู้มีอำนาจสั่งซื้อ/สั่งจ้าง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0625CC" w:rsidRPr="006A2983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 ดร.ปฏิสนธิ์ ปาลี)</w:t>
            </w:r>
          </w:p>
          <w:p w:rsidR="00577470" w:rsidRPr="006A2983" w:rsidRDefault="000625CC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รองคณบดีฝ่ายบริหารและเทคโนโลยีสารสนเทศ</w:t>
            </w:r>
            <w:r w:rsidR="00577470"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ปฏิบัติการแทน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คณบดีวิทยาลัยศิลปะ สื่อ และเทคโนโลยี</w:t>
            </w:r>
          </w:p>
        </w:tc>
      </w:tr>
      <w:bookmarkEnd w:id="1"/>
    </w:tbl>
    <w:p w:rsidR="00F75F06" w:rsidRPr="006A2983" w:rsidRDefault="00F75F06" w:rsidP="00CE1D9A">
      <w:pPr>
        <w:rPr>
          <w:rFonts w:ascii="TH SarabunPSK" w:hAnsi="TH SarabunPSK" w:cs="TH SarabunPSK"/>
          <w:sz w:val="24"/>
          <w:szCs w:val="24"/>
        </w:rPr>
      </w:pPr>
    </w:p>
    <w:sectPr w:rsidR="00F75F06" w:rsidRPr="006A2983" w:rsidSect="000625C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70"/>
    <w:rsid w:val="00004839"/>
    <w:rsid w:val="000625CC"/>
    <w:rsid w:val="00564DB5"/>
    <w:rsid w:val="00577470"/>
    <w:rsid w:val="00607072"/>
    <w:rsid w:val="006A2983"/>
    <w:rsid w:val="0077144D"/>
    <w:rsid w:val="00816D7B"/>
    <w:rsid w:val="009C1ED7"/>
    <w:rsid w:val="00B7476A"/>
    <w:rsid w:val="00C71F19"/>
    <w:rsid w:val="00CE1D9A"/>
    <w:rsid w:val="00EB3C7D"/>
    <w:rsid w:val="00F75F06"/>
    <w:rsid w:val="00FE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4051"/>
  <w15:chartTrackingRefBased/>
  <w15:docId w15:val="{5FCF4B5A-977D-4930-B822-E2528E45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7470"/>
    <w:pPr>
      <w:spacing w:after="0" w:line="240" w:lineRule="auto"/>
    </w:pPr>
    <w:rPr>
      <w:rFonts w:ascii="Angsana New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98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8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imjang .</dc:creator>
  <cp:keywords/>
  <dc:description/>
  <cp:lastModifiedBy>JONGLAK SOMRANG</cp:lastModifiedBy>
  <cp:revision>4</cp:revision>
  <cp:lastPrinted>2023-06-19T08:49:00Z</cp:lastPrinted>
  <dcterms:created xsi:type="dcterms:W3CDTF">2023-06-19T08:43:00Z</dcterms:created>
  <dcterms:modified xsi:type="dcterms:W3CDTF">2023-06-20T05:46:00Z</dcterms:modified>
</cp:coreProperties>
</file>